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B4E" w:rsidRDefault="00443B4E" w:rsidP="00443B4E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443B4E" w:rsidRDefault="00443B4E" w:rsidP="00443B4E">
      <w:pPr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2013-2014</w:t>
      </w:r>
      <w:r>
        <w:rPr>
          <w:rFonts w:ascii="宋体" w:hint="eastAsia"/>
          <w:color w:val="0000FF"/>
          <w:sz w:val="28"/>
          <w:szCs w:val="28"/>
        </w:rPr>
        <w:t>学年</w:t>
      </w:r>
      <w:r>
        <w:rPr>
          <w:rFonts w:ascii="宋体" w:hint="eastAsia"/>
          <w:color w:val="0000FF"/>
          <w:sz w:val="28"/>
          <w:szCs w:val="28"/>
        </w:rPr>
        <w:t xml:space="preserve">     </w:t>
      </w:r>
      <w:r>
        <w:rPr>
          <w:rFonts w:ascii="宋体" w:hint="eastAsia"/>
          <w:color w:val="0000FF"/>
          <w:sz w:val="28"/>
          <w:szCs w:val="28"/>
        </w:rPr>
        <w:t>第</w:t>
      </w:r>
      <w:r>
        <w:rPr>
          <w:rFonts w:ascii="宋体" w:hint="eastAsia"/>
          <w:color w:val="0000FF"/>
          <w:sz w:val="28"/>
          <w:szCs w:val="28"/>
        </w:rPr>
        <w:t>33</w:t>
      </w:r>
      <w:r>
        <w:rPr>
          <w:rFonts w:ascii="宋体" w:hint="eastAsia"/>
          <w:color w:val="0000FF"/>
          <w:sz w:val="28"/>
          <w:szCs w:val="28"/>
        </w:rPr>
        <w:t>期（总第</w:t>
      </w:r>
      <w:r>
        <w:rPr>
          <w:rFonts w:ascii="宋体" w:hint="eastAsia"/>
          <w:color w:val="0000FF"/>
          <w:sz w:val="28"/>
          <w:szCs w:val="28"/>
        </w:rPr>
        <w:t>144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443B4E" w:rsidRDefault="00443B4E" w:rsidP="00443B4E">
      <w:pPr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河南省工业学校教务处督导办                2014年5月26日</w:t>
      </w:r>
    </w:p>
    <w:p w:rsidR="00443B4E" w:rsidRDefault="00443B4E" w:rsidP="00443B4E">
      <w:pPr>
        <w:rPr>
          <w:rFonts w:ascii="楷体_GB2312" w:eastAsia="楷体_GB2312" w:hAnsi="楷体_GB2312"/>
          <w:sz w:val="28"/>
          <w:szCs w:val="28"/>
        </w:rPr>
      </w:pPr>
      <w:r w:rsidRPr="0037483B">
        <w:rPr>
          <w:rFonts w:asciiTheme="minorHAnsi" w:eastAsiaTheme="minorEastAsia" w:hAnsiTheme="minorHAnsi"/>
          <w:sz w:val="21"/>
        </w:rPr>
        <w:pict>
          <v:line id="_x0000_s1028" style="position:absolute;flip:y;z-index:251658240" from="0,18.4pt" to="414pt,18.4pt" strokecolor="blue"/>
        </w:pict>
      </w:r>
    </w:p>
    <w:p w:rsidR="00514CAB" w:rsidRPr="00C03EEB" w:rsidRDefault="00514CAB" w:rsidP="00C03EEB">
      <w:pPr>
        <w:snapToGrid/>
        <w:spacing w:beforeLines="50" w:afterLines="50" w:line="300" w:lineRule="auto"/>
        <w:jc w:val="center"/>
        <w:rPr>
          <w:rFonts w:ascii="宋体" w:eastAsia="宋体" w:hAnsi="宋体"/>
          <w:b/>
          <w:sz w:val="32"/>
          <w:szCs w:val="32"/>
        </w:rPr>
      </w:pPr>
      <w:r w:rsidRPr="00C03EEB">
        <w:rPr>
          <w:rFonts w:ascii="宋体" w:eastAsia="宋体" w:hAnsi="宋体" w:hint="eastAsia"/>
          <w:b/>
          <w:sz w:val="32"/>
          <w:szCs w:val="32"/>
        </w:rPr>
        <w:t>材料系进行观摩课教研活动</w:t>
      </w:r>
    </w:p>
    <w:p w:rsidR="00514CAB" w:rsidRPr="00407191" w:rsidRDefault="00514CAB" w:rsidP="00C03EEB">
      <w:pPr>
        <w:snapToGrid/>
        <w:spacing w:after="0" w:line="324" w:lineRule="auto"/>
        <w:ind w:firstLineChars="200" w:firstLine="560"/>
        <w:rPr>
          <w:rFonts w:ascii="宋体" w:eastAsia="宋体" w:hAnsi="宋体"/>
          <w:bCs/>
          <w:sz w:val="28"/>
          <w:szCs w:val="28"/>
        </w:rPr>
      </w:pPr>
      <w:r w:rsidRPr="00407191">
        <w:rPr>
          <w:rFonts w:ascii="宋体" w:eastAsia="宋体" w:hAnsi="宋体"/>
          <w:bCs/>
          <w:sz w:val="28"/>
          <w:szCs w:val="28"/>
        </w:rPr>
        <w:t>5</w:t>
      </w:r>
      <w:r w:rsidRPr="00407191">
        <w:rPr>
          <w:rFonts w:ascii="宋体" w:eastAsia="宋体" w:hAnsi="宋体" w:hint="eastAsia"/>
          <w:bCs/>
          <w:sz w:val="28"/>
          <w:szCs w:val="28"/>
        </w:rPr>
        <w:t>月</w:t>
      </w:r>
      <w:r w:rsidRPr="00407191">
        <w:rPr>
          <w:rFonts w:ascii="宋体" w:eastAsia="宋体" w:hAnsi="宋体"/>
          <w:bCs/>
          <w:sz w:val="28"/>
          <w:szCs w:val="28"/>
        </w:rPr>
        <w:t>20</w:t>
      </w:r>
      <w:r w:rsidRPr="00407191">
        <w:rPr>
          <w:rFonts w:ascii="宋体" w:eastAsia="宋体" w:hAnsi="宋体" w:hint="eastAsia"/>
          <w:bCs/>
          <w:sz w:val="28"/>
          <w:szCs w:val="28"/>
        </w:rPr>
        <w:t>日下午，材料系全体教师在教学楼</w:t>
      </w:r>
      <w:r w:rsidRPr="00407191">
        <w:rPr>
          <w:rFonts w:ascii="宋体" w:eastAsia="宋体" w:hAnsi="宋体"/>
          <w:bCs/>
          <w:sz w:val="28"/>
          <w:szCs w:val="28"/>
        </w:rPr>
        <w:t>302</w:t>
      </w:r>
      <w:r w:rsidRPr="00407191">
        <w:rPr>
          <w:rFonts w:ascii="宋体" w:eastAsia="宋体" w:hAnsi="宋体" w:hint="eastAsia"/>
          <w:bCs/>
          <w:sz w:val="28"/>
          <w:szCs w:val="28"/>
        </w:rPr>
        <w:t>教室集体观摩了</w:t>
      </w:r>
      <w:r w:rsidR="00C03EEB" w:rsidRPr="00407191">
        <w:rPr>
          <w:rFonts w:ascii="宋体" w:eastAsia="宋体" w:hAnsi="宋体"/>
          <w:bCs/>
          <w:sz w:val="28"/>
          <w:szCs w:val="28"/>
        </w:rPr>
        <w:t>13</w:t>
      </w:r>
      <w:r w:rsidR="00C03EEB" w:rsidRPr="00407191">
        <w:rPr>
          <w:rFonts w:ascii="宋体" w:eastAsia="宋体" w:hAnsi="宋体" w:hint="eastAsia"/>
          <w:bCs/>
          <w:sz w:val="28"/>
          <w:szCs w:val="28"/>
        </w:rPr>
        <w:t>建筑（</w:t>
      </w:r>
      <w:r w:rsidR="00C03EEB" w:rsidRPr="00407191">
        <w:rPr>
          <w:rFonts w:ascii="宋体" w:eastAsia="宋体" w:hAnsi="宋体"/>
          <w:bCs/>
          <w:sz w:val="28"/>
          <w:szCs w:val="28"/>
        </w:rPr>
        <w:t>2</w:t>
      </w:r>
      <w:r w:rsidR="00C03EEB" w:rsidRPr="00407191">
        <w:rPr>
          <w:rFonts w:ascii="宋体" w:eastAsia="宋体" w:hAnsi="宋体" w:hint="eastAsia"/>
          <w:bCs/>
          <w:sz w:val="28"/>
          <w:szCs w:val="28"/>
        </w:rPr>
        <w:t>）班</w:t>
      </w:r>
      <w:r w:rsidR="00C03EEB">
        <w:rPr>
          <w:rFonts w:ascii="宋体" w:eastAsia="宋体" w:hAnsi="宋体" w:hint="eastAsia"/>
          <w:bCs/>
          <w:sz w:val="28"/>
          <w:szCs w:val="28"/>
        </w:rPr>
        <w:t>的</w:t>
      </w:r>
      <w:r w:rsidRPr="00407191">
        <w:rPr>
          <w:rFonts w:ascii="宋体" w:eastAsia="宋体" w:hAnsi="宋体" w:hint="eastAsia"/>
          <w:bCs/>
          <w:sz w:val="28"/>
          <w:szCs w:val="28"/>
        </w:rPr>
        <w:t>《建设工程法规及相关知识》课程，本次观摩课由王雁老师主讲，内容是</w:t>
      </w:r>
      <w:r w:rsidRPr="002024C2">
        <w:rPr>
          <w:rFonts w:ascii="宋体" w:eastAsia="宋体" w:hAnsi="宋体" w:hint="eastAsia"/>
          <w:bCs/>
          <w:sz w:val="28"/>
          <w:szCs w:val="28"/>
        </w:rPr>
        <w:t>关于“劳动合同制度”的教学。</w:t>
      </w:r>
    </w:p>
    <w:p w:rsidR="00514CAB" w:rsidRPr="002024C2" w:rsidRDefault="00514CAB" w:rsidP="00C03EEB">
      <w:pPr>
        <w:snapToGrid/>
        <w:spacing w:after="0" w:line="324" w:lineRule="auto"/>
        <w:ind w:firstLineChars="200" w:firstLine="560"/>
        <w:rPr>
          <w:rFonts w:ascii="宋体" w:eastAsia="宋体" w:hAnsi="宋体"/>
          <w:bCs/>
          <w:sz w:val="28"/>
          <w:szCs w:val="28"/>
        </w:rPr>
      </w:pPr>
      <w:r w:rsidRPr="002024C2">
        <w:rPr>
          <w:rFonts w:ascii="宋体" w:eastAsia="宋体" w:hAnsi="宋体" w:hint="eastAsia"/>
          <w:bCs/>
          <w:sz w:val="28"/>
          <w:szCs w:val="28"/>
        </w:rPr>
        <w:t>王雁老师对本次观摩课进行了认真准备，针对本节教学内容知识点多而枯燥的特点，王老师巧妙设计课堂教学环节，将课程重点内容及知识点隐藏于一份错误百出的“劳动合同”中，通过学生分组讨论查改合同缺陷，从而使学生在主动学习的过程中掌握大的知识结构、强化小的知识点，在拨乱反正中对比认识记忆课堂教学内容；</w:t>
      </w:r>
      <w:r w:rsidRPr="002024C2">
        <w:rPr>
          <w:rFonts w:ascii="宋体" w:eastAsia="宋体" w:hAnsi="宋体" w:hint="eastAsia"/>
          <w:sz w:val="28"/>
          <w:szCs w:val="28"/>
        </w:rPr>
        <w:t>在课堂教学方法上，采用以学生为主体的分组讨论、组间争论，教师帮助相结合的方式，始终吸引着学生的注意力，引导学生去发现问题，寻找答案，使学生了解了</w:t>
      </w:r>
      <w:r w:rsidRPr="002024C2">
        <w:rPr>
          <w:rFonts w:ascii="宋体" w:eastAsia="宋体" w:hAnsi="宋体" w:hint="eastAsia"/>
          <w:bCs/>
          <w:sz w:val="28"/>
          <w:szCs w:val="28"/>
        </w:rPr>
        <w:t>劳动合同和劳动合同制度的含义，</w:t>
      </w:r>
      <w:r w:rsidRPr="002024C2">
        <w:rPr>
          <w:rFonts w:ascii="宋体" w:eastAsia="宋体" w:hAnsi="宋体" w:hint="eastAsia"/>
          <w:sz w:val="28"/>
          <w:szCs w:val="28"/>
        </w:rPr>
        <w:t>掌握了</w:t>
      </w:r>
      <w:r w:rsidRPr="002024C2">
        <w:rPr>
          <w:rFonts w:ascii="宋体" w:eastAsia="宋体" w:hAnsi="宋体" w:hint="eastAsia"/>
          <w:bCs/>
          <w:sz w:val="28"/>
          <w:szCs w:val="28"/>
        </w:rPr>
        <w:t>劳动合同</w:t>
      </w:r>
      <w:r>
        <w:rPr>
          <w:rFonts w:ascii="宋体" w:eastAsia="宋体" w:hAnsi="宋体" w:hint="eastAsia"/>
          <w:bCs/>
          <w:sz w:val="28"/>
          <w:szCs w:val="28"/>
        </w:rPr>
        <w:t>的基本内容，理解了订立劳动合同的原则和程序，增强了自我保护意识</w:t>
      </w:r>
      <w:r w:rsidRPr="002024C2">
        <w:rPr>
          <w:rFonts w:ascii="宋体" w:eastAsia="宋体" w:hAnsi="宋体" w:hint="eastAsia"/>
          <w:bCs/>
          <w:sz w:val="28"/>
          <w:szCs w:val="28"/>
        </w:rPr>
        <w:t>；课后作业让学生自己制定一份</w:t>
      </w:r>
      <w:r w:rsidRPr="002024C2">
        <w:rPr>
          <w:rFonts w:ascii="宋体" w:eastAsia="宋体" w:hAnsi="宋体"/>
          <w:bCs/>
          <w:sz w:val="28"/>
          <w:szCs w:val="28"/>
        </w:rPr>
        <w:t xml:space="preserve"> </w:t>
      </w:r>
      <w:r w:rsidRPr="002024C2">
        <w:rPr>
          <w:rFonts w:ascii="宋体" w:eastAsia="宋体" w:hAnsi="宋体" w:hint="eastAsia"/>
          <w:bCs/>
          <w:sz w:val="28"/>
          <w:szCs w:val="28"/>
        </w:rPr>
        <w:t>“劳动合同”，强化对本节教学知识点的掌握和记忆，从而较好的完成了本节教学任务。</w:t>
      </w:r>
    </w:p>
    <w:p w:rsidR="00514CAB" w:rsidRPr="00407191" w:rsidRDefault="00514CAB" w:rsidP="00C03EEB">
      <w:pPr>
        <w:snapToGrid/>
        <w:spacing w:after="0" w:line="324" w:lineRule="auto"/>
        <w:ind w:firstLineChars="200" w:firstLine="560"/>
        <w:rPr>
          <w:rFonts w:ascii="宋体" w:eastAsia="宋体" w:hAnsi="宋体"/>
          <w:bCs/>
          <w:sz w:val="28"/>
          <w:szCs w:val="28"/>
        </w:rPr>
      </w:pPr>
      <w:r w:rsidRPr="00407191">
        <w:rPr>
          <w:rFonts w:ascii="宋体" w:eastAsia="宋体" w:hAnsi="宋体" w:hint="eastAsia"/>
          <w:bCs/>
          <w:sz w:val="28"/>
          <w:szCs w:val="28"/>
        </w:rPr>
        <w:t>课后，在</w:t>
      </w:r>
      <w:r w:rsidR="00C03EEB">
        <w:rPr>
          <w:rFonts w:ascii="宋体" w:eastAsia="宋体" w:hAnsi="宋体" w:hint="eastAsia"/>
          <w:bCs/>
          <w:sz w:val="28"/>
          <w:szCs w:val="28"/>
        </w:rPr>
        <w:t>材料系</w:t>
      </w:r>
      <w:r w:rsidRPr="00407191">
        <w:rPr>
          <w:rFonts w:ascii="宋体" w:eastAsia="宋体" w:hAnsi="宋体" w:hint="eastAsia"/>
          <w:bCs/>
          <w:sz w:val="28"/>
          <w:szCs w:val="28"/>
        </w:rPr>
        <w:t>办公室，</w:t>
      </w:r>
      <w:r w:rsidR="00443B4E">
        <w:rPr>
          <w:rFonts w:ascii="宋体" w:eastAsia="宋体" w:hAnsi="宋体" w:hint="eastAsia"/>
          <w:bCs/>
          <w:sz w:val="28"/>
          <w:szCs w:val="28"/>
        </w:rPr>
        <w:t>毛志刚主任主持</w:t>
      </w:r>
      <w:r w:rsidRPr="00407191">
        <w:rPr>
          <w:rFonts w:ascii="宋体" w:eastAsia="宋体" w:hAnsi="宋体" w:hint="eastAsia"/>
          <w:bCs/>
          <w:sz w:val="28"/>
          <w:szCs w:val="28"/>
        </w:rPr>
        <w:t>参加观摩课的教师就王雁老师的这节课进行了认真、细致的交流和讨论。与会的老师就这节课的教学方法、教学设计、教学过程中的优缺点发表了见解。大家肯定了王雁老师这节课的教学方法，特别是用一张“劳动合</w:t>
      </w:r>
      <w:r w:rsidRPr="00407191">
        <w:rPr>
          <w:rFonts w:ascii="宋体" w:eastAsia="宋体" w:hAnsi="宋体" w:hint="eastAsia"/>
          <w:bCs/>
          <w:sz w:val="28"/>
          <w:szCs w:val="28"/>
        </w:rPr>
        <w:lastRenderedPageBreak/>
        <w:t>同”充分调动了学生的参与性和积极性，使学生在紧张、愉悦的环境中学到了知识，体现了我校教学改革的要求和思路，提高了课堂教学效果；同时也就本次课提出了很好的改进建议。</w:t>
      </w:r>
    </w:p>
    <w:p w:rsidR="00514CAB" w:rsidRPr="00407191" w:rsidRDefault="00514CAB" w:rsidP="00C03EEB">
      <w:pPr>
        <w:snapToGrid/>
        <w:spacing w:after="0" w:line="324" w:lineRule="auto"/>
        <w:ind w:firstLineChars="200" w:firstLine="560"/>
        <w:rPr>
          <w:rFonts w:ascii="宋体" w:eastAsia="宋体" w:hAnsi="宋体"/>
          <w:bCs/>
          <w:sz w:val="28"/>
          <w:szCs w:val="28"/>
        </w:rPr>
      </w:pPr>
      <w:r w:rsidRPr="00407191">
        <w:rPr>
          <w:rFonts w:ascii="宋体" w:eastAsia="宋体" w:hAnsi="宋体" w:hint="eastAsia"/>
          <w:bCs/>
          <w:sz w:val="28"/>
          <w:szCs w:val="28"/>
        </w:rPr>
        <w:t>通过此次观摩课，不仅使授课教师在教学方法、教学设计、教学过程得到了提高，所有参加教师也通过本次活动受益匪浅，</w:t>
      </w:r>
      <w:r w:rsidRPr="002024C2">
        <w:rPr>
          <w:rFonts w:ascii="宋体" w:eastAsia="宋体" w:hAnsi="宋体" w:hint="eastAsia"/>
          <w:bCs/>
          <w:sz w:val="28"/>
          <w:szCs w:val="28"/>
        </w:rPr>
        <w:t>本次教研活动也收到了预期效果。</w:t>
      </w:r>
    </w:p>
    <w:p w:rsidR="00514CAB" w:rsidRPr="005939AA" w:rsidRDefault="00514CAB" w:rsidP="00D31D50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514CAB" w:rsidRDefault="00443B4E" w:rsidP="0040719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7325" cy="38957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AB" w:rsidRDefault="00514CAB" w:rsidP="0040719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514CAB" w:rsidRDefault="00443B4E" w:rsidP="00407191">
      <w:pPr>
        <w:spacing w:line="220" w:lineRule="atLeast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67325" cy="38957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4E" w:rsidRPr="005939AA" w:rsidRDefault="00443B4E" w:rsidP="0040719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（材料系供稿）</w:t>
      </w:r>
    </w:p>
    <w:sectPr w:rsidR="00443B4E" w:rsidRPr="005939AA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4F0" w:rsidRDefault="00C454F0" w:rsidP="009E36C9">
      <w:pPr>
        <w:spacing w:after="0"/>
      </w:pPr>
      <w:r>
        <w:separator/>
      </w:r>
    </w:p>
  </w:endnote>
  <w:endnote w:type="continuationSeparator" w:id="0">
    <w:p w:rsidR="00C454F0" w:rsidRDefault="00C454F0" w:rsidP="009E36C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4F0" w:rsidRDefault="00C454F0" w:rsidP="009E36C9">
      <w:pPr>
        <w:spacing w:after="0"/>
      </w:pPr>
      <w:r>
        <w:separator/>
      </w:r>
    </w:p>
  </w:footnote>
  <w:footnote w:type="continuationSeparator" w:id="0">
    <w:p w:rsidR="00C454F0" w:rsidRDefault="00C454F0" w:rsidP="009E36C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43BE1"/>
    <w:rsid w:val="00197828"/>
    <w:rsid w:val="002024C2"/>
    <w:rsid w:val="002156FD"/>
    <w:rsid w:val="00242D12"/>
    <w:rsid w:val="002B0770"/>
    <w:rsid w:val="00323B43"/>
    <w:rsid w:val="003D37D8"/>
    <w:rsid w:val="00407191"/>
    <w:rsid w:val="00426133"/>
    <w:rsid w:val="004358AB"/>
    <w:rsid w:val="00443B4E"/>
    <w:rsid w:val="00514CAB"/>
    <w:rsid w:val="005939AA"/>
    <w:rsid w:val="006D3945"/>
    <w:rsid w:val="0076684C"/>
    <w:rsid w:val="00845771"/>
    <w:rsid w:val="00857A0D"/>
    <w:rsid w:val="008B7726"/>
    <w:rsid w:val="0091012B"/>
    <w:rsid w:val="009E36C9"/>
    <w:rsid w:val="00A64943"/>
    <w:rsid w:val="00AB1A5F"/>
    <w:rsid w:val="00AB55B9"/>
    <w:rsid w:val="00B105EE"/>
    <w:rsid w:val="00C03EEB"/>
    <w:rsid w:val="00C10365"/>
    <w:rsid w:val="00C454F0"/>
    <w:rsid w:val="00CB0050"/>
    <w:rsid w:val="00CD0C82"/>
    <w:rsid w:val="00CD6E93"/>
    <w:rsid w:val="00D31D50"/>
    <w:rsid w:val="00DB5FD7"/>
    <w:rsid w:val="00E549D7"/>
    <w:rsid w:val="00E978CF"/>
    <w:rsid w:val="00F83223"/>
    <w:rsid w:val="00FF0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9E36C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9E36C9"/>
    <w:rPr>
      <w:rFonts w:ascii="Tahoma" w:hAnsi="Tahoma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9E36C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9E36C9"/>
    <w:rPr>
      <w:rFonts w:ascii="Tahoma" w:hAnsi="Tahoma" w:cs="Times New Roman"/>
      <w:sz w:val="18"/>
      <w:szCs w:val="18"/>
    </w:rPr>
  </w:style>
  <w:style w:type="paragraph" w:styleId="a5">
    <w:name w:val="Normal (Web)"/>
    <w:basedOn w:val="a"/>
    <w:uiPriority w:val="99"/>
    <w:semiHidden/>
    <w:rsid w:val="006D3945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70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材料系进行公开课教研活动</dc:title>
  <dc:creator>Dell</dc:creator>
  <cp:lastModifiedBy>Dell</cp:lastModifiedBy>
  <cp:revision>2</cp:revision>
  <dcterms:created xsi:type="dcterms:W3CDTF">2014-05-26T03:38:00Z</dcterms:created>
  <dcterms:modified xsi:type="dcterms:W3CDTF">2014-05-26T03:38:00Z</dcterms:modified>
</cp:coreProperties>
</file>